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07553" w14:textId="77777777" w:rsidR="00B84520" w:rsidRPr="00E41F17" w:rsidRDefault="00B84520" w:rsidP="00E41F17">
      <w:pPr>
        <w:pStyle w:val="NormalWeb"/>
        <w:jc w:val="center"/>
        <w:rPr>
          <w:color w:val="000000"/>
          <w:sz w:val="44"/>
          <w:szCs w:val="44"/>
        </w:rPr>
      </w:pPr>
      <w:r w:rsidRPr="00E41F17">
        <w:rPr>
          <w:color w:val="000000"/>
          <w:sz w:val="44"/>
          <w:szCs w:val="44"/>
        </w:rPr>
        <w:t>Protokoll</w:t>
      </w:r>
    </w:p>
    <w:p w14:paraId="02A76365" w14:textId="77777777" w:rsidR="00E41F17" w:rsidRPr="006E79A4" w:rsidRDefault="00E41F17" w:rsidP="00E41F17">
      <w:pPr>
        <w:pStyle w:val="NormalWeb"/>
        <w:ind w:left="2832"/>
        <w:rPr>
          <w:rFonts w:ascii="Open Sans" w:hAnsi="Open Sans" w:cs="Open Sans"/>
          <w:color w:val="000000"/>
        </w:rPr>
      </w:pPr>
    </w:p>
    <w:p w14:paraId="6701BFD3" w14:textId="1C1BC070" w:rsidR="00B84520" w:rsidRPr="006E79A4" w:rsidRDefault="00B84520" w:rsidP="00E41F17">
      <w:pPr>
        <w:pStyle w:val="NormalWeb"/>
        <w:ind w:left="3540"/>
        <w:rPr>
          <w:rFonts w:ascii="Open Sans" w:hAnsi="Open Sans" w:cs="Open Sans"/>
          <w:color w:val="000000"/>
        </w:rPr>
      </w:pPr>
      <w:r w:rsidRPr="006E79A4">
        <w:rPr>
          <w:rFonts w:ascii="Open Sans" w:hAnsi="Open Sans" w:cs="Open Sans"/>
          <w:color w:val="000000"/>
        </w:rPr>
        <w:t>År 202</w:t>
      </w:r>
      <w:r w:rsidR="00E41F17" w:rsidRPr="006E79A4">
        <w:rPr>
          <w:rFonts w:ascii="Open Sans" w:hAnsi="Open Sans" w:cs="Open Sans"/>
          <w:color w:val="000000"/>
        </w:rPr>
        <w:t>6</w:t>
      </w:r>
      <w:r w:rsidRPr="006E79A4">
        <w:rPr>
          <w:rFonts w:ascii="Open Sans" w:hAnsi="Open Sans" w:cs="Open Sans"/>
          <w:color w:val="000000"/>
        </w:rPr>
        <w:t xml:space="preserve">, den </w:t>
      </w:r>
      <w:r w:rsidR="00E41F17" w:rsidRPr="006E79A4">
        <w:rPr>
          <w:rFonts w:ascii="Open Sans" w:hAnsi="Open Sans" w:cs="Open Sans"/>
          <w:color w:val="000000"/>
        </w:rPr>
        <w:t>2</w:t>
      </w:r>
      <w:r w:rsidRPr="006E79A4">
        <w:rPr>
          <w:rFonts w:ascii="Open Sans" w:hAnsi="Open Sans" w:cs="Open Sans"/>
          <w:color w:val="000000"/>
        </w:rPr>
        <w:t xml:space="preserve">. november ble det forhandlet om revisjon av Overenskomst for ansatte i Norges Fiskarlag m/flere mellom </w:t>
      </w:r>
      <w:proofErr w:type="spellStart"/>
      <w:r w:rsidRPr="006E79A4">
        <w:rPr>
          <w:rFonts w:ascii="Open Sans" w:hAnsi="Open Sans" w:cs="Open Sans"/>
          <w:color w:val="000000"/>
        </w:rPr>
        <w:t>Fiskarorganisasjonenes</w:t>
      </w:r>
      <w:proofErr w:type="spellEnd"/>
      <w:r w:rsidRPr="006E79A4">
        <w:rPr>
          <w:rFonts w:ascii="Open Sans" w:hAnsi="Open Sans" w:cs="Open Sans"/>
          <w:color w:val="000000"/>
        </w:rPr>
        <w:t xml:space="preserve"> Arbeidsgiversammenslutning (FA) og Handel og Kontor i Norge (HK Norge).</w:t>
      </w:r>
    </w:p>
    <w:p w14:paraId="4928F737" w14:textId="77777777" w:rsidR="00B84520" w:rsidRPr="006E79A4" w:rsidRDefault="00B84520" w:rsidP="00B84520">
      <w:pPr>
        <w:pStyle w:val="NormalWeb"/>
        <w:rPr>
          <w:rFonts w:ascii="Open Sans" w:hAnsi="Open Sans" w:cs="Open Sans"/>
          <w:color w:val="000000"/>
        </w:rPr>
      </w:pPr>
      <w:r w:rsidRPr="006E79A4">
        <w:rPr>
          <w:rFonts w:ascii="Open Sans" w:hAnsi="Open Sans" w:cs="Open Sans"/>
          <w:color w:val="000000"/>
        </w:rPr>
        <w:t>Til stede</w:t>
      </w:r>
    </w:p>
    <w:p w14:paraId="43A0D298" w14:textId="77777777" w:rsidR="00B84520" w:rsidRPr="006E79A4" w:rsidRDefault="00B84520" w:rsidP="00E41F17">
      <w:pPr>
        <w:pStyle w:val="NormalWeb"/>
        <w:spacing w:before="0" w:beforeAutospacing="0" w:after="0" w:afterAutospacing="0"/>
        <w:rPr>
          <w:rFonts w:ascii="Open Sans" w:hAnsi="Open Sans" w:cs="Open Sans"/>
          <w:color w:val="000000"/>
        </w:rPr>
      </w:pPr>
      <w:r w:rsidRPr="006E79A4">
        <w:rPr>
          <w:rFonts w:ascii="Open Sans" w:hAnsi="Open Sans" w:cs="Open Sans"/>
          <w:color w:val="000000"/>
        </w:rPr>
        <w:t>Fra FA:</w:t>
      </w:r>
    </w:p>
    <w:p w14:paraId="0BBBF45A" w14:textId="77777777" w:rsidR="00B84520" w:rsidRPr="006E79A4" w:rsidRDefault="00B84520" w:rsidP="00E41F17">
      <w:pPr>
        <w:pStyle w:val="NormalWeb"/>
        <w:spacing w:before="0" w:beforeAutospacing="0" w:after="0" w:afterAutospacing="0"/>
        <w:rPr>
          <w:rFonts w:ascii="Open Sans" w:hAnsi="Open Sans" w:cs="Open Sans"/>
          <w:color w:val="000000"/>
        </w:rPr>
      </w:pPr>
      <w:r w:rsidRPr="006E79A4">
        <w:rPr>
          <w:rFonts w:ascii="Open Sans" w:hAnsi="Open Sans" w:cs="Open Sans"/>
          <w:color w:val="000000"/>
        </w:rPr>
        <w:t>Sverre Johansen, generalsekretær</w:t>
      </w:r>
    </w:p>
    <w:p w14:paraId="4499E016" w14:textId="77777777" w:rsidR="00B84520" w:rsidRPr="006E79A4" w:rsidRDefault="00B84520" w:rsidP="00E41F17">
      <w:pPr>
        <w:pStyle w:val="NormalWeb"/>
        <w:spacing w:before="0" w:beforeAutospacing="0" w:after="0" w:afterAutospacing="0"/>
        <w:rPr>
          <w:rFonts w:ascii="Open Sans" w:hAnsi="Open Sans" w:cs="Open Sans"/>
          <w:color w:val="000000"/>
        </w:rPr>
      </w:pPr>
      <w:r w:rsidRPr="006E79A4">
        <w:rPr>
          <w:rFonts w:ascii="Open Sans" w:hAnsi="Open Sans" w:cs="Open Sans"/>
          <w:color w:val="000000"/>
        </w:rPr>
        <w:t>Erling Holmeset, økonomisjef</w:t>
      </w:r>
    </w:p>
    <w:p w14:paraId="09DDFED1" w14:textId="77777777" w:rsidR="00E41F17" w:rsidRPr="006E79A4" w:rsidRDefault="00E41F17" w:rsidP="00E41F17">
      <w:pPr>
        <w:pStyle w:val="NormalWeb"/>
        <w:spacing w:before="0" w:beforeAutospacing="0" w:after="0" w:afterAutospacing="0"/>
        <w:rPr>
          <w:rFonts w:ascii="Open Sans" w:hAnsi="Open Sans" w:cs="Open Sans"/>
          <w:color w:val="000000"/>
        </w:rPr>
      </w:pPr>
    </w:p>
    <w:p w14:paraId="5E367918" w14:textId="3A2A752C" w:rsidR="00B84520" w:rsidRPr="006E79A4" w:rsidRDefault="00B84520" w:rsidP="00E41F17">
      <w:pPr>
        <w:pStyle w:val="NormalWeb"/>
        <w:spacing w:before="0" w:beforeAutospacing="0" w:after="0" w:afterAutospacing="0"/>
        <w:rPr>
          <w:rFonts w:ascii="Open Sans" w:hAnsi="Open Sans" w:cs="Open Sans"/>
          <w:color w:val="000000"/>
        </w:rPr>
      </w:pPr>
      <w:r w:rsidRPr="006E79A4">
        <w:rPr>
          <w:rFonts w:ascii="Open Sans" w:hAnsi="Open Sans" w:cs="Open Sans"/>
          <w:color w:val="000000"/>
        </w:rPr>
        <w:t>Fra HK Norge:</w:t>
      </w:r>
    </w:p>
    <w:p w14:paraId="6AD06409" w14:textId="10B63AC9" w:rsidR="00B84520" w:rsidRPr="006E79A4" w:rsidRDefault="00B84520" w:rsidP="00E41F17">
      <w:pPr>
        <w:pStyle w:val="NormalWeb"/>
        <w:spacing w:before="0" w:beforeAutospacing="0" w:after="0" w:afterAutospacing="0"/>
        <w:rPr>
          <w:rFonts w:ascii="Open Sans" w:hAnsi="Open Sans" w:cs="Open Sans"/>
          <w:color w:val="000000"/>
        </w:rPr>
      </w:pPr>
      <w:r w:rsidRPr="006E79A4">
        <w:rPr>
          <w:rFonts w:ascii="Open Sans" w:hAnsi="Open Sans" w:cs="Open Sans"/>
          <w:color w:val="000000"/>
        </w:rPr>
        <w:t>Svein Harald Antonsen, leder avdeling 55 FF</w:t>
      </w:r>
      <w:r w:rsidR="006E79A4">
        <w:rPr>
          <w:rFonts w:ascii="Open Sans" w:hAnsi="Open Sans" w:cs="Open Sans"/>
          <w:color w:val="000000"/>
        </w:rPr>
        <w:t>F</w:t>
      </w:r>
    </w:p>
    <w:p w14:paraId="579A90B3" w14:textId="77777777" w:rsidR="00B84520" w:rsidRPr="006E79A4" w:rsidRDefault="00B84520" w:rsidP="00E41F17">
      <w:pPr>
        <w:pStyle w:val="NormalWeb"/>
        <w:spacing w:before="0" w:beforeAutospacing="0" w:after="0" w:afterAutospacing="0"/>
        <w:rPr>
          <w:rFonts w:ascii="Open Sans" w:hAnsi="Open Sans" w:cs="Open Sans"/>
          <w:color w:val="000000"/>
        </w:rPr>
      </w:pPr>
      <w:r w:rsidRPr="006E79A4">
        <w:rPr>
          <w:rFonts w:ascii="Open Sans" w:hAnsi="Open Sans" w:cs="Open Sans"/>
          <w:color w:val="000000"/>
        </w:rPr>
        <w:t>Heidi Rånes</w:t>
      </w:r>
    </w:p>
    <w:p w14:paraId="23E04740" w14:textId="08B7B47D" w:rsidR="00E41F17" w:rsidRPr="000349DF" w:rsidRDefault="00E41F17" w:rsidP="00E41F17">
      <w:pPr>
        <w:pStyle w:val="NormalWeb"/>
        <w:spacing w:before="0" w:beforeAutospacing="0" w:after="0" w:afterAutospacing="0"/>
        <w:rPr>
          <w:rFonts w:ascii="Open Sans" w:hAnsi="Open Sans" w:cs="Open Sans"/>
          <w:color w:val="000000"/>
        </w:rPr>
      </w:pPr>
      <w:r w:rsidRPr="000349DF">
        <w:rPr>
          <w:rFonts w:ascii="Open Sans" w:hAnsi="Open Sans" w:cs="Open Sans"/>
          <w:color w:val="000000"/>
        </w:rPr>
        <w:t>Marianne Sandstad</w:t>
      </w:r>
    </w:p>
    <w:p w14:paraId="5FADFE5D" w14:textId="77777777" w:rsidR="00B84520" w:rsidRPr="000349DF" w:rsidRDefault="00B84520" w:rsidP="00E41F17">
      <w:pPr>
        <w:pStyle w:val="NormalWeb"/>
        <w:spacing w:before="0" w:beforeAutospacing="0" w:after="0" w:afterAutospacing="0"/>
        <w:rPr>
          <w:rFonts w:ascii="Open Sans" w:hAnsi="Open Sans" w:cs="Open Sans"/>
          <w:color w:val="000000"/>
        </w:rPr>
      </w:pPr>
      <w:r w:rsidRPr="000349DF">
        <w:rPr>
          <w:rFonts w:ascii="Open Sans" w:hAnsi="Open Sans" w:cs="Open Sans"/>
          <w:color w:val="000000"/>
        </w:rPr>
        <w:t>Tor Bjørklund Larsen</w:t>
      </w:r>
    </w:p>
    <w:p w14:paraId="064242FF" w14:textId="77777777" w:rsidR="00B84520" w:rsidRPr="006E79A4" w:rsidRDefault="00B84520" w:rsidP="00E41F17">
      <w:pPr>
        <w:pStyle w:val="NormalWeb"/>
        <w:spacing w:before="0" w:beforeAutospacing="0" w:after="0" w:afterAutospacing="0"/>
        <w:rPr>
          <w:rFonts w:ascii="Open Sans" w:hAnsi="Open Sans" w:cs="Open Sans"/>
          <w:color w:val="000000"/>
        </w:rPr>
      </w:pPr>
      <w:r w:rsidRPr="006E79A4">
        <w:rPr>
          <w:rFonts w:ascii="Open Sans" w:hAnsi="Open Sans" w:cs="Open Sans"/>
          <w:color w:val="000000"/>
        </w:rPr>
        <w:t>Kjell Finvåg, administrasjonen HK Norge</w:t>
      </w:r>
    </w:p>
    <w:p w14:paraId="5E353476" w14:textId="77777777" w:rsidR="00E41F17" w:rsidRPr="006E79A4" w:rsidRDefault="00E41F17">
      <w:pPr>
        <w:rPr>
          <w:rFonts w:ascii="Open Sans" w:hAnsi="Open Sans" w:cs="Open Sans"/>
        </w:rPr>
      </w:pPr>
    </w:p>
    <w:p w14:paraId="7D4B8AAB" w14:textId="4CF7EC68" w:rsidR="0065576D" w:rsidRPr="006E79A4" w:rsidRDefault="0065576D">
      <w:pPr>
        <w:rPr>
          <w:rFonts w:ascii="Open Sans" w:hAnsi="Open Sans" w:cs="Open Sans"/>
        </w:rPr>
      </w:pPr>
      <w:r w:rsidRPr="006E79A4">
        <w:rPr>
          <w:rFonts w:ascii="Open Sans" w:hAnsi="Open Sans" w:cs="Open Sans"/>
        </w:rPr>
        <w:t>Partene er etter forhandlinger enig om følgende:</w:t>
      </w:r>
    </w:p>
    <w:p w14:paraId="7553E7D8" w14:textId="248545A2" w:rsidR="0065576D" w:rsidRPr="006E79A4" w:rsidRDefault="0065576D">
      <w:pPr>
        <w:rPr>
          <w:rFonts w:ascii="Open Sans" w:hAnsi="Open Sans" w:cs="Open Sans"/>
        </w:rPr>
      </w:pPr>
      <w:r w:rsidRPr="006E79A4">
        <w:rPr>
          <w:rFonts w:ascii="Open Sans" w:hAnsi="Open Sans" w:cs="Open Sans"/>
        </w:rPr>
        <w:t>Det gis et generelt tillegg på 4,4% med virkning fra 1. mai 2026 til alle som var ansatt pr. 1. mai 2026. Eksisterende lønnstabell justeres tilsvarende.</w:t>
      </w:r>
    </w:p>
    <w:p w14:paraId="40AEE78F" w14:textId="46289F3D" w:rsidR="0065576D" w:rsidRPr="006E79A4" w:rsidRDefault="0065576D" w:rsidP="0065576D">
      <w:pPr>
        <w:spacing w:after="0" w:line="240" w:lineRule="auto"/>
        <w:ind w:left="1134" w:hanging="1134"/>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 5.</w:t>
      </w:r>
      <w:r w:rsidR="00E41F17" w:rsidRPr="006E79A4">
        <w:rPr>
          <w:rFonts w:ascii="Open Sans" w:eastAsia="Times New Roman" w:hAnsi="Open Sans" w:cs="Open Sans"/>
          <w:color w:val="000000"/>
          <w:kern w:val="0"/>
          <w:lang w:eastAsia="nb-NO"/>
          <w14:ligatures w14:val="none"/>
        </w:rPr>
        <w:t xml:space="preserve"> </w:t>
      </w:r>
      <w:r w:rsidRPr="006E79A4">
        <w:rPr>
          <w:rFonts w:ascii="Open Sans" w:eastAsia="Times New Roman" w:hAnsi="Open Sans" w:cs="Open Sans"/>
          <w:color w:val="000000"/>
          <w:kern w:val="0"/>
          <w:lang w:eastAsia="nb-NO"/>
          <w14:ligatures w14:val="none"/>
        </w:rPr>
        <w:t>Arbeidstidsregistrering</w:t>
      </w:r>
    </w:p>
    <w:p w14:paraId="10F633FE" w14:textId="77777777" w:rsidR="0065576D" w:rsidRPr="006E79A4" w:rsidRDefault="0065576D" w:rsidP="0065576D">
      <w:pPr>
        <w:spacing w:after="0" w:line="240" w:lineRule="auto"/>
        <w:ind w:left="1134" w:hanging="1134"/>
        <w:rPr>
          <w:rFonts w:ascii="Open Sans" w:eastAsia="Times New Roman" w:hAnsi="Open Sans" w:cs="Open Sans"/>
          <w:color w:val="000000"/>
          <w:kern w:val="0"/>
          <w:lang w:eastAsia="nb-NO"/>
          <w14:ligatures w14:val="none"/>
        </w:rPr>
      </w:pPr>
    </w:p>
    <w:p w14:paraId="25BE2DBA" w14:textId="0A93E04D" w:rsidR="0065576D" w:rsidRPr="006E79A4" w:rsidRDefault="0065576D" w:rsidP="00E41F17">
      <w:pPr>
        <w:spacing w:after="0" w:line="240" w:lineRule="auto"/>
        <w:ind w:left="1134" w:hanging="1134"/>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Nytt punkt 5.14</w:t>
      </w:r>
    </w:p>
    <w:p w14:paraId="0BED0CCB" w14:textId="77777777" w:rsidR="0065576D" w:rsidRPr="006E79A4" w:rsidRDefault="0065576D" w:rsidP="0065576D">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De lokale partene oppfordres til å drøfte rammene for bruk av teknologi som kan påvirke balansen mellom arbeid og fritid.</w:t>
      </w:r>
    </w:p>
    <w:p w14:paraId="20108185" w14:textId="77777777" w:rsidR="0065576D" w:rsidRPr="006E79A4" w:rsidRDefault="0065576D" w:rsidP="0065576D">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Tilgang til digitale systemer, meldingsplattformer og arbeidsverktøy som benyttes i arbeidet, innebærer ingen plikt til å være tilgjengelig utenfor arbeidstid.</w:t>
      </w:r>
    </w:p>
    <w:p w14:paraId="6DFEAAEA" w14:textId="77777777" w:rsidR="004A6299" w:rsidRDefault="004A6299">
      <w:pPr>
        <w:rPr>
          <w:rFonts w:ascii="Open Sans" w:eastAsia="Times New Roman" w:hAnsi="Open Sans" w:cs="Open Sans"/>
          <w:color w:val="000000"/>
          <w:kern w:val="0"/>
          <w:lang w:eastAsia="nb-NO"/>
          <w14:ligatures w14:val="none"/>
        </w:rPr>
      </w:pPr>
      <w:r>
        <w:rPr>
          <w:rFonts w:ascii="Open Sans" w:eastAsia="Times New Roman" w:hAnsi="Open Sans" w:cs="Open Sans"/>
          <w:color w:val="000000"/>
          <w:kern w:val="0"/>
          <w:lang w:eastAsia="nb-NO"/>
          <w14:ligatures w14:val="none"/>
        </w:rPr>
        <w:br w:type="page"/>
      </w:r>
    </w:p>
    <w:p w14:paraId="04F96DF1" w14:textId="00984E40" w:rsidR="0065576D" w:rsidRPr="00764520" w:rsidRDefault="0065576D" w:rsidP="005534D9">
      <w:pPr>
        <w:rPr>
          <w:rFonts w:ascii="Open Sans" w:hAnsi="Open Sans" w:cs="Open Sans"/>
          <w:color w:val="C00000"/>
        </w:rPr>
      </w:pPr>
      <w:r w:rsidRPr="006E79A4">
        <w:rPr>
          <w:rFonts w:ascii="Open Sans" w:eastAsia="Times New Roman" w:hAnsi="Open Sans" w:cs="Open Sans"/>
          <w:color w:val="000000"/>
          <w:kern w:val="0"/>
          <w:lang w:eastAsia="nb-NO"/>
          <w14:ligatures w14:val="none"/>
        </w:rPr>
        <w:lastRenderedPageBreak/>
        <w:t>14.</w:t>
      </w:r>
      <w:r w:rsidRPr="006E79A4">
        <w:rPr>
          <w:rFonts w:ascii="Open Sans" w:eastAsia="Times New Roman" w:hAnsi="Open Sans" w:cs="Open Sans"/>
          <w:color w:val="000000"/>
          <w:kern w:val="0"/>
          <w:lang w:eastAsia="nb-NO"/>
          <w14:ligatures w14:val="none"/>
        </w:rPr>
        <w:tab/>
        <w:t>Pensjon</w:t>
      </w:r>
    </w:p>
    <w:p w14:paraId="19399613" w14:textId="77777777" w:rsidR="0065576D" w:rsidRPr="006E79A4" w:rsidRDefault="0065576D" w:rsidP="005534D9">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 xml:space="preserve">Tillegg til 3. avsnitt </w:t>
      </w:r>
    </w:p>
    <w:p w14:paraId="7B52B356" w14:textId="77777777" w:rsidR="0065576D" w:rsidRPr="006E79A4" w:rsidRDefault="0065576D" w:rsidP="005534D9">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Arbeidsgiver skal sikre at den enkelte arbeidstaker er kjent med virksomhetens tjenestepensjonsordning, og informere om hvordan arbeidstakeren kan følge innbetalingene og grunnlaget for disse.</w:t>
      </w:r>
    </w:p>
    <w:p w14:paraId="2EB6EBF2" w14:textId="77777777" w:rsidR="0065576D" w:rsidRPr="000349DF" w:rsidRDefault="0065576D" w:rsidP="0065576D">
      <w:pPr>
        <w:spacing w:after="0" w:line="240" w:lineRule="auto"/>
        <w:ind w:left="1134" w:hanging="1134"/>
        <w:rPr>
          <w:rFonts w:ascii="Open Sans" w:hAnsi="Open Sans" w:cs="Open Sans"/>
        </w:rPr>
      </w:pPr>
    </w:p>
    <w:p w14:paraId="3A866693" w14:textId="77777777" w:rsidR="0065576D" w:rsidRPr="000349DF" w:rsidRDefault="0065576D" w:rsidP="0065576D">
      <w:pPr>
        <w:spacing w:after="0" w:line="240" w:lineRule="auto"/>
        <w:ind w:left="1134" w:hanging="1134"/>
        <w:rPr>
          <w:rFonts w:ascii="Open Sans" w:hAnsi="Open Sans" w:cs="Open Sans"/>
        </w:rPr>
      </w:pPr>
      <w:r w:rsidRPr="000349DF">
        <w:rPr>
          <w:rFonts w:ascii="Open Sans" w:hAnsi="Open Sans" w:cs="Open Sans"/>
        </w:rPr>
        <w:t>§ 21.6</w:t>
      </w:r>
      <w:r w:rsidRPr="000349DF">
        <w:rPr>
          <w:rFonts w:ascii="Open Sans" w:hAnsi="Open Sans" w:cs="Open Sans"/>
        </w:rPr>
        <w:tab/>
        <w:t>Rednings- og beredskapstjeneste</w:t>
      </w:r>
    </w:p>
    <w:p w14:paraId="5119F011" w14:textId="77777777" w:rsidR="0065576D" w:rsidRPr="000349DF" w:rsidRDefault="0065576D" w:rsidP="0065576D">
      <w:pPr>
        <w:spacing w:after="0" w:line="240" w:lineRule="auto"/>
        <w:ind w:left="1134" w:hanging="1134"/>
        <w:rPr>
          <w:rFonts w:ascii="Open Sans" w:hAnsi="Open Sans" w:cs="Open Sans"/>
        </w:rPr>
      </w:pPr>
    </w:p>
    <w:p w14:paraId="6B1B8DC5" w14:textId="77777777" w:rsidR="0065576D" w:rsidRPr="000349DF" w:rsidRDefault="0065576D" w:rsidP="0065576D">
      <w:pPr>
        <w:spacing w:after="0" w:line="240" w:lineRule="auto"/>
        <w:ind w:left="1134" w:hanging="1134"/>
        <w:rPr>
          <w:rFonts w:ascii="Open Sans" w:hAnsi="Open Sans" w:cs="Open Sans"/>
        </w:rPr>
      </w:pPr>
      <w:r w:rsidRPr="000349DF">
        <w:rPr>
          <w:rFonts w:ascii="Open Sans" w:hAnsi="Open Sans" w:cs="Open Sans"/>
        </w:rPr>
        <w:t xml:space="preserve">Tilleggstekst: </w:t>
      </w:r>
    </w:p>
    <w:p w14:paraId="1B1AB75A" w14:textId="77777777" w:rsidR="0065576D" w:rsidRPr="000349DF" w:rsidRDefault="0065576D" w:rsidP="0065576D">
      <w:pPr>
        <w:spacing w:line="276" w:lineRule="auto"/>
        <w:rPr>
          <w:rFonts w:ascii="Open Sans" w:eastAsia="Times New Roman" w:hAnsi="Open Sans" w:cs="Open Sans"/>
        </w:rPr>
      </w:pPr>
      <w:r w:rsidRPr="000349DF">
        <w:rPr>
          <w:rFonts w:ascii="Open Sans" w:eastAsia="Times New Roman" w:hAnsi="Open Sans" w:cs="Open Sans"/>
        </w:rPr>
        <w:t>Det gis permisjon i inntil syv dager ved deltakelse i akuttinnsats etter anmodning fra nødetater eller offentlige myndigheter.</w:t>
      </w:r>
    </w:p>
    <w:p w14:paraId="6AF8CA0A" w14:textId="77777777" w:rsidR="0065576D" w:rsidRPr="000349DF" w:rsidRDefault="0065576D" w:rsidP="0065576D">
      <w:pPr>
        <w:spacing w:line="276" w:lineRule="auto"/>
        <w:rPr>
          <w:rFonts w:ascii="Open Sans" w:eastAsia="Times New Roman" w:hAnsi="Open Sans" w:cs="Open Sans"/>
        </w:rPr>
      </w:pPr>
    </w:p>
    <w:p w14:paraId="656BD35F" w14:textId="77777777" w:rsidR="0065576D" w:rsidRPr="000349DF" w:rsidRDefault="0065576D" w:rsidP="0065576D">
      <w:pPr>
        <w:spacing w:after="0" w:line="240" w:lineRule="auto"/>
        <w:ind w:left="1134" w:hanging="1134"/>
        <w:rPr>
          <w:rFonts w:ascii="Open Sans" w:hAnsi="Open Sans" w:cs="Open Sans"/>
        </w:rPr>
      </w:pPr>
      <w:r w:rsidRPr="000349DF">
        <w:rPr>
          <w:rFonts w:ascii="Open Sans" w:hAnsi="Open Sans" w:cs="Open Sans"/>
        </w:rPr>
        <w:t>Endre nest siste avsnitt i § 21:</w:t>
      </w:r>
    </w:p>
    <w:p w14:paraId="7498D985" w14:textId="77777777" w:rsidR="0065576D" w:rsidRPr="000349DF" w:rsidRDefault="0065576D" w:rsidP="0065576D">
      <w:pPr>
        <w:spacing w:line="276" w:lineRule="auto"/>
        <w:rPr>
          <w:rFonts w:ascii="Open Sans" w:eastAsia="Times New Roman" w:hAnsi="Open Sans" w:cs="Open Sans"/>
        </w:rPr>
      </w:pPr>
      <w:r w:rsidRPr="000349DF">
        <w:rPr>
          <w:rFonts w:ascii="Open Sans" w:eastAsia="Times New Roman" w:hAnsi="Open Sans" w:cs="Open Sans"/>
        </w:rPr>
        <w:t>Permisjoner etter ovenstående regler er permisjoner for nødvendig tid, inntil 1 dags varighet, med unntak av pkt. 21.1, 21.6 og 21.9 som har egne bestemmelser, og betales med ordinær lønn.</w:t>
      </w:r>
    </w:p>
    <w:p w14:paraId="26DDC6BE" w14:textId="77777777" w:rsidR="0065576D" w:rsidRPr="006E79A4" w:rsidRDefault="0065576D" w:rsidP="0065576D">
      <w:pPr>
        <w:spacing w:after="0" w:line="240" w:lineRule="auto"/>
        <w:rPr>
          <w:rFonts w:ascii="Open Sans" w:hAnsi="Open Sans" w:cs="Open Sans"/>
        </w:rPr>
      </w:pPr>
    </w:p>
    <w:p w14:paraId="251E3194" w14:textId="77777777" w:rsidR="0065576D" w:rsidRPr="006E79A4" w:rsidRDefault="0065576D" w:rsidP="005534D9">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 26.</w:t>
      </w:r>
      <w:r w:rsidRPr="006E79A4">
        <w:rPr>
          <w:rFonts w:ascii="Open Sans" w:eastAsia="Times New Roman" w:hAnsi="Open Sans" w:cs="Open Sans"/>
          <w:color w:val="000000"/>
          <w:kern w:val="0"/>
          <w:lang w:eastAsia="nb-NO"/>
          <w14:ligatures w14:val="none"/>
        </w:rPr>
        <w:tab/>
        <w:t>Kompetanse</w:t>
      </w:r>
    </w:p>
    <w:p w14:paraId="263F41B3" w14:textId="77777777" w:rsidR="0065576D" w:rsidRPr="006E79A4" w:rsidRDefault="0065576D" w:rsidP="005534D9">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 xml:space="preserve">Nytt 5. avsnitt </w:t>
      </w:r>
    </w:p>
    <w:p w14:paraId="63C83E8D" w14:textId="73D9BE80" w:rsidR="0065576D" w:rsidRPr="006E79A4" w:rsidRDefault="0065576D" w:rsidP="005534D9">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Kompetanseutvikling, opplæring og bruk av digitale systemer skal tilrettelegges slik at ansatte med funksjonsnedsettelser</w:t>
      </w:r>
      <w:r w:rsidR="00E25896">
        <w:rPr>
          <w:rFonts w:ascii="Open Sans" w:eastAsia="Times New Roman" w:hAnsi="Open Sans" w:cs="Open Sans"/>
          <w:color w:val="000000"/>
          <w:kern w:val="0"/>
          <w:lang w:eastAsia="nb-NO"/>
          <w14:ligatures w14:val="none"/>
        </w:rPr>
        <w:t xml:space="preserve"> </w:t>
      </w:r>
      <w:r w:rsidRPr="006E79A4">
        <w:rPr>
          <w:rFonts w:ascii="Open Sans" w:eastAsia="Times New Roman" w:hAnsi="Open Sans" w:cs="Open Sans"/>
          <w:color w:val="000000"/>
          <w:kern w:val="0"/>
          <w:lang w:eastAsia="nb-NO"/>
          <w14:ligatures w14:val="none"/>
        </w:rPr>
        <w:t>kan utføre arbeidet og delta i opplæring på like vilkår. Dette kan omfatte bruk av egnede hjelpemidler, alternative opplæringsformer og tilpasning av skriftlig dokumentasjon.</w:t>
      </w:r>
    </w:p>
    <w:p w14:paraId="14148EDA" w14:textId="77777777" w:rsidR="0065576D" w:rsidRPr="006E79A4" w:rsidRDefault="0065576D" w:rsidP="005534D9">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Endring i dagens 5. avsnitt</w:t>
      </w:r>
      <w:r w:rsidRPr="006E79A4">
        <w:rPr>
          <w:rFonts w:ascii="Open Sans" w:eastAsia="Times New Roman" w:hAnsi="Open Sans" w:cs="Open Sans"/>
          <w:color w:val="000000"/>
          <w:kern w:val="0"/>
          <w:lang w:eastAsia="nb-NO"/>
          <w14:ligatures w14:val="none"/>
        </w:rPr>
        <w:br/>
        <w:t xml:space="preserve">Organisasjonen dekker kostnadene ved interne og eksterne opplæringstiltak som den iverksetter. Opplæring og deltakelse i kompetansehevende kurs og konferanser som arbeidsgiver pålegger, gjennomføres i arbeidstiden. Ved pålagt deltakelse i kompetansehevende kurs og konferanser utenfor arbeidstid i organisasjonens/ bransjens regi, dekker organisasjonen reise- og oppholdskostnader samt ordinær lønn i selve kurs-/konferansetiden. </w:t>
      </w:r>
    </w:p>
    <w:p w14:paraId="73B8FCB0" w14:textId="77777777" w:rsidR="0065576D" w:rsidRPr="006E79A4" w:rsidRDefault="0065576D" w:rsidP="0065576D">
      <w:pPr>
        <w:spacing w:after="0" w:line="240" w:lineRule="auto"/>
        <w:ind w:left="1134" w:hanging="1134"/>
        <w:rPr>
          <w:rFonts w:ascii="Open Sans" w:hAnsi="Open Sans" w:cs="Open Sans"/>
        </w:rPr>
      </w:pPr>
    </w:p>
    <w:p w14:paraId="49B69F59" w14:textId="77777777" w:rsidR="000349DF" w:rsidRDefault="000349DF" w:rsidP="005534D9">
      <w:pPr>
        <w:rPr>
          <w:rFonts w:ascii="Open Sans" w:eastAsia="Times New Roman" w:hAnsi="Open Sans" w:cs="Open Sans"/>
          <w:color w:val="000000"/>
          <w:kern w:val="0"/>
          <w:lang w:eastAsia="nb-NO"/>
          <w14:ligatures w14:val="none"/>
        </w:rPr>
      </w:pPr>
    </w:p>
    <w:p w14:paraId="0208851C" w14:textId="69C1C530" w:rsidR="00E41F17" w:rsidRPr="006E79A4" w:rsidRDefault="0065576D" w:rsidP="005534D9">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 xml:space="preserve">§ 30 </w:t>
      </w:r>
      <w:r w:rsidRPr="006E79A4">
        <w:rPr>
          <w:rFonts w:ascii="Open Sans" w:eastAsia="Times New Roman" w:hAnsi="Open Sans" w:cs="Open Sans"/>
          <w:color w:val="000000"/>
          <w:kern w:val="0"/>
          <w:lang w:eastAsia="nb-NO"/>
          <w14:ligatures w14:val="none"/>
        </w:rPr>
        <w:tab/>
        <w:t>Lønn under sykdom</w:t>
      </w:r>
      <w:r w:rsidR="00E41F17" w:rsidRPr="006E79A4">
        <w:rPr>
          <w:rFonts w:ascii="Open Sans" w:eastAsia="Times New Roman" w:hAnsi="Open Sans" w:cs="Open Sans"/>
          <w:color w:val="000000"/>
          <w:kern w:val="0"/>
          <w:lang w:eastAsia="nb-NO"/>
          <w14:ligatures w14:val="none"/>
        </w:rPr>
        <w:t>, foreldrepenger og pleiepenger</w:t>
      </w:r>
    </w:p>
    <w:p w14:paraId="3E71E64C" w14:textId="77777777" w:rsidR="0065576D" w:rsidRPr="006E79A4" w:rsidRDefault="0065576D" w:rsidP="005534D9">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lastRenderedPageBreak/>
        <w:t>Nytt avsnitt i tillegg til eksisterende tekst.</w:t>
      </w:r>
      <w:r w:rsidRPr="006E79A4">
        <w:rPr>
          <w:rFonts w:ascii="Open Sans" w:eastAsia="Times New Roman" w:hAnsi="Open Sans" w:cs="Open Sans"/>
          <w:color w:val="000000"/>
          <w:kern w:val="0"/>
          <w:lang w:eastAsia="nb-NO"/>
          <w14:ligatures w14:val="none"/>
        </w:rPr>
        <w:br/>
        <w:t>Ved sykdom utbetales full lønn inntil 1 – ett – år.</w:t>
      </w:r>
    </w:p>
    <w:p w14:paraId="329CC887" w14:textId="366C5973" w:rsidR="0065576D" w:rsidRPr="006E79A4" w:rsidRDefault="0065576D" w:rsidP="005534D9">
      <w:pPr>
        <w:rPr>
          <w:rFonts w:ascii="Open Sans" w:eastAsia="Times New Roman" w:hAnsi="Open Sans" w:cs="Open Sans"/>
          <w:color w:val="000000"/>
          <w:kern w:val="0"/>
          <w:lang w:eastAsia="nb-NO"/>
          <w14:ligatures w14:val="none"/>
        </w:rPr>
      </w:pPr>
      <w:r w:rsidRPr="006E79A4">
        <w:rPr>
          <w:rFonts w:ascii="Open Sans" w:eastAsia="Times New Roman" w:hAnsi="Open Sans" w:cs="Open Sans"/>
          <w:color w:val="000000"/>
          <w:kern w:val="0"/>
          <w:lang w:eastAsia="nb-NO"/>
          <w14:ligatures w14:val="none"/>
        </w:rPr>
        <w:t>Ved fravær hvor arbeidstaker har rett til foreldrepenger eller pleiepenger etter folketrygdloven, utbetaler arbeidsgiver full lønn under fraværet i inntil ett år. Dette gjelder også den delen av lønnen som overstiger beregningsgrunnlaget for ytelsen etter folketrygdloven. Arbeidsgiver krever refusjon fra NAV der det foreligger rett til refusjon.</w:t>
      </w:r>
    </w:p>
    <w:p w14:paraId="7EE93642" w14:textId="77777777" w:rsidR="00E41F17" w:rsidRPr="006E79A4" w:rsidRDefault="00E41F17">
      <w:pPr>
        <w:rPr>
          <w:rFonts w:ascii="Open Sans" w:hAnsi="Open Sans" w:cs="Open Sans"/>
          <w:color w:val="EE0000"/>
        </w:rPr>
      </w:pPr>
    </w:p>
    <w:p w14:paraId="24D2EC97" w14:textId="77777777" w:rsidR="009718F1" w:rsidRPr="006E79A4" w:rsidRDefault="009718F1" w:rsidP="009718F1">
      <w:pPr>
        <w:rPr>
          <w:rFonts w:ascii="Open Sans" w:hAnsi="Open Sans" w:cs="Open Sans"/>
          <w:b/>
          <w:bCs/>
        </w:rPr>
      </w:pPr>
      <w:r w:rsidRPr="006E79A4">
        <w:rPr>
          <w:rFonts w:ascii="Open Sans" w:hAnsi="Open Sans" w:cs="Open Sans"/>
          <w:b/>
          <w:bCs/>
        </w:rPr>
        <w:t>Felles protokollmerknad:</w:t>
      </w:r>
    </w:p>
    <w:p w14:paraId="4ACB3199" w14:textId="77777777" w:rsidR="009718F1" w:rsidRPr="006E79A4" w:rsidRDefault="009718F1" w:rsidP="009718F1">
      <w:pPr>
        <w:rPr>
          <w:rFonts w:ascii="Open Sans" w:hAnsi="Open Sans" w:cs="Open Sans"/>
        </w:rPr>
      </w:pPr>
      <w:r w:rsidRPr="006E79A4">
        <w:rPr>
          <w:rFonts w:ascii="Open Sans" w:hAnsi="Open Sans" w:cs="Open Sans"/>
        </w:rPr>
        <w:t xml:space="preserve">Det nedsettes et partssammensatt utvalg bestående av to representanter fra hver av partene, som skal vurdere grunnlaget for eventuelle endringer i dagens ytelsespensjonsordning, både for yrkesaktive og pensjonister. </w:t>
      </w:r>
    </w:p>
    <w:p w14:paraId="703AA521" w14:textId="77777777" w:rsidR="009718F1" w:rsidRPr="006E79A4" w:rsidRDefault="009718F1" w:rsidP="009718F1">
      <w:pPr>
        <w:rPr>
          <w:rFonts w:ascii="Open Sans" w:hAnsi="Open Sans" w:cs="Open Sans"/>
        </w:rPr>
      </w:pPr>
      <w:r w:rsidRPr="006E79A4">
        <w:rPr>
          <w:rFonts w:ascii="Open Sans" w:hAnsi="Open Sans" w:cs="Open Sans"/>
        </w:rPr>
        <w:t xml:space="preserve">Utvalget skal evaluere kostnadene knyttet til dagens ytelsesordning, kartlegge de økonomiske konsekvensene av eventuelle endringer, vurdere mulige kompensasjonsordninger og reguleringen av pensjoner under utbetaling. Utvalget skal også vurdere det rettslige grunnlaget for eventuelle endringer, herunder eventuelle individuelle rettigheter og rettslige begrensninger. Det innhentes bistand fra pensjonsleverandøren for aktuarberegninger for de berørte og hvordan tapet kan kompenseres. </w:t>
      </w:r>
    </w:p>
    <w:p w14:paraId="14DDC812" w14:textId="77777777" w:rsidR="009718F1" w:rsidRDefault="009718F1" w:rsidP="009718F1">
      <w:r>
        <w:t xml:space="preserve">Frist for utvalget er 1. mars og eventuelle endringer gjennomføres i </w:t>
      </w:r>
      <w:proofErr w:type="spellStart"/>
      <w:r>
        <w:t>hht</w:t>
      </w:r>
      <w:proofErr w:type="spellEnd"/>
      <w:r>
        <w:t>. overenskomstens § 14.</w:t>
      </w:r>
    </w:p>
    <w:p w14:paraId="1AFEAFBD" w14:textId="77777777" w:rsidR="004A6299" w:rsidRDefault="004A6299"/>
    <w:p w14:paraId="5966ACA1" w14:textId="77777777" w:rsidR="004A6299" w:rsidRDefault="004A6299"/>
    <w:p w14:paraId="35374806" w14:textId="37A894F1" w:rsidR="009718F1" w:rsidRDefault="004A6299">
      <w:r>
        <w:t>Svarfrist 16. november kl. 1500.</w:t>
      </w:r>
    </w:p>
    <w:p w14:paraId="2CD5A123" w14:textId="77777777" w:rsidR="000349DF" w:rsidRDefault="000349DF"/>
    <w:p w14:paraId="3BD9D388" w14:textId="1E3BFA91" w:rsidR="000349DF" w:rsidRDefault="00D80B9B">
      <w:r>
        <w:t>Trondheim 2. november 2026</w:t>
      </w:r>
    </w:p>
    <w:p w14:paraId="221575DA" w14:textId="77777777" w:rsidR="00D80B9B" w:rsidRDefault="00D80B9B"/>
    <w:p w14:paraId="6321D279" w14:textId="77777777" w:rsidR="000349DF" w:rsidRDefault="000349DF" w:rsidP="000349DF">
      <w:proofErr w:type="spellStart"/>
      <w:r>
        <w:t>Fiskarorganisasjonenes</w:t>
      </w:r>
      <w:proofErr w:type="spellEnd"/>
      <w:r>
        <w:t xml:space="preserve"> Arbeidsgiversammenslutning (</w:t>
      </w:r>
      <w:proofErr w:type="gramStart"/>
      <w:r>
        <w:t>FA )</w:t>
      </w:r>
      <w:proofErr w:type="gramEnd"/>
      <w:r>
        <w:t xml:space="preserve"> </w:t>
      </w:r>
      <w:r>
        <w:tab/>
        <w:t>HK Norge</w:t>
      </w:r>
      <w:r>
        <w:br/>
        <w:t xml:space="preserve">Sverre Johansen </w:t>
      </w:r>
      <w:r>
        <w:tab/>
      </w:r>
      <w:r>
        <w:tab/>
      </w:r>
      <w:r>
        <w:tab/>
      </w:r>
      <w:r>
        <w:tab/>
      </w:r>
      <w:r>
        <w:tab/>
      </w:r>
      <w:r>
        <w:tab/>
      </w:r>
      <w:r>
        <w:tab/>
        <w:t xml:space="preserve">Kjell Finvåg </w:t>
      </w:r>
    </w:p>
    <w:p w14:paraId="6CA2C637" w14:textId="23946831" w:rsidR="000349DF" w:rsidRDefault="000349DF"/>
    <w:p w14:paraId="08F10F06" w14:textId="77777777" w:rsidR="000349DF" w:rsidRDefault="000349DF"/>
    <w:p w14:paraId="5F9CA39E" w14:textId="77777777" w:rsidR="000349DF" w:rsidRDefault="000349DF"/>
    <w:sectPr w:rsidR="000349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76D"/>
    <w:rsid w:val="000349DF"/>
    <w:rsid w:val="00493A12"/>
    <w:rsid w:val="004A6299"/>
    <w:rsid w:val="004B037F"/>
    <w:rsid w:val="005534D9"/>
    <w:rsid w:val="0065576D"/>
    <w:rsid w:val="006A705F"/>
    <w:rsid w:val="006E79A4"/>
    <w:rsid w:val="00764520"/>
    <w:rsid w:val="008C724F"/>
    <w:rsid w:val="009718F1"/>
    <w:rsid w:val="00AA52AD"/>
    <w:rsid w:val="00AF6FBC"/>
    <w:rsid w:val="00B84520"/>
    <w:rsid w:val="00D509EC"/>
    <w:rsid w:val="00D80B9B"/>
    <w:rsid w:val="00E25896"/>
    <w:rsid w:val="00E41F17"/>
    <w:rsid w:val="00F048D4"/>
    <w:rsid w:val="00F26813"/>
    <w:rsid w:val="00FD4E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B48D1"/>
  <w15:chartTrackingRefBased/>
  <w15:docId w15:val="{8D06CF09-1315-4880-B940-D4C2B73F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55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55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5576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5576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5576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5576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5576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5576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5576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5576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5576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5576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5576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5576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5576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5576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5576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5576D"/>
    <w:rPr>
      <w:rFonts w:eastAsiaTheme="majorEastAsia" w:cstheme="majorBidi"/>
      <w:color w:val="272727" w:themeColor="text1" w:themeTint="D8"/>
    </w:rPr>
  </w:style>
  <w:style w:type="paragraph" w:styleId="Tittel">
    <w:name w:val="Title"/>
    <w:basedOn w:val="Normal"/>
    <w:next w:val="Normal"/>
    <w:link w:val="TittelTegn"/>
    <w:uiPriority w:val="10"/>
    <w:qFormat/>
    <w:rsid w:val="00655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5576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5576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5576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5576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5576D"/>
    <w:rPr>
      <w:i/>
      <w:iCs/>
      <w:color w:val="404040" w:themeColor="text1" w:themeTint="BF"/>
    </w:rPr>
  </w:style>
  <w:style w:type="paragraph" w:styleId="Listeavsnitt">
    <w:name w:val="List Paragraph"/>
    <w:basedOn w:val="Normal"/>
    <w:uiPriority w:val="34"/>
    <w:qFormat/>
    <w:rsid w:val="0065576D"/>
    <w:pPr>
      <w:ind w:left="720"/>
      <w:contextualSpacing/>
    </w:pPr>
  </w:style>
  <w:style w:type="character" w:styleId="Sterkutheving">
    <w:name w:val="Intense Emphasis"/>
    <w:basedOn w:val="Standardskriftforavsnitt"/>
    <w:uiPriority w:val="21"/>
    <w:qFormat/>
    <w:rsid w:val="0065576D"/>
    <w:rPr>
      <w:i/>
      <w:iCs/>
      <w:color w:val="0F4761" w:themeColor="accent1" w:themeShade="BF"/>
    </w:rPr>
  </w:style>
  <w:style w:type="paragraph" w:styleId="Sterktsitat">
    <w:name w:val="Intense Quote"/>
    <w:basedOn w:val="Normal"/>
    <w:next w:val="Normal"/>
    <w:link w:val="SterktsitatTegn"/>
    <w:uiPriority w:val="30"/>
    <w:qFormat/>
    <w:rsid w:val="00655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5576D"/>
    <w:rPr>
      <w:i/>
      <w:iCs/>
      <w:color w:val="0F4761" w:themeColor="accent1" w:themeShade="BF"/>
    </w:rPr>
  </w:style>
  <w:style w:type="character" w:styleId="Sterkreferanse">
    <w:name w:val="Intense Reference"/>
    <w:basedOn w:val="Standardskriftforavsnitt"/>
    <w:uiPriority w:val="32"/>
    <w:qFormat/>
    <w:rsid w:val="0065576D"/>
    <w:rPr>
      <w:b/>
      <w:bCs/>
      <w:smallCaps/>
      <w:color w:val="0F4761" w:themeColor="accent1" w:themeShade="BF"/>
      <w:spacing w:val="5"/>
    </w:rPr>
  </w:style>
  <w:style w:type="paragraph" w:styleId="NormalWeb">
    <w:name w:val="Normal (Web)"/>
    <w:basedOn w:val="Normal"/>
    <w:uiPriority w:val="99"/>
    <w:semiHidden/>
    <w:unhideWhenUsed/>
    <w:rsid w:val="00B84520"/>
    <w:pPr>
      <w:spacing w:before="100" w:beforeAutospacing="1" w:after="100" w:afterAutospacing="1" w:line="240" w:lineRule="auto"/>
    </w:pPr>
    <w:rPr>
      <w:rFonts w:ascii="Times New Roman" w:eastAsia="Times New Roman" w:hAnsi="Times New Roman" w:cs="Times New Roman"/>
      <w:kern w:val="0"/>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17A44323A16C4A8486BE9EB0C5E284" ma:contentTypeVersion="3" ma:contentTypeDescription="Opprett et nytt dokument." ma:contentTypeScope="" ma:versionID="5bd20dbaca4ff2f83a3eb5e520b6483f">
  <xsd:schema xmlns:xsd="http://www.w3.org/2001/XMLSchema" xmlns:xs="http://www.w3.org/2001/XMLSchema" xmlns:p="http://schemas.microsoft.com/office/2006/metadata/properties" xmlns:ns2="78feefc7-ae4a-43bb-805e-bfef2d0accc4" targetNamespace="http://schemas.microsoft.com/office/2006/metadata/properties" ma:root="true" ma:fieldsID="229f45b42304b99a7a88bc391ef48ead" ns2:_="">
    <xsd:import namespace="78feefc7-ae4a-43bb-805e-bfef2d0accc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feefc7-ae4a-43bb-805e-bfef2d0acc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A2CC9E-A9F8-4ACC-B5FC-A23CC182407B}"/>
</file>

<file path=customXml/itemProps2.xml><?xml version="1.0" encoding="utf-8"?>
<ds:datastoreItem xmlns:ds="http://schemas.openxmlformats.org/officeDocument/2006/customXml" ds:itemID="{2B4F7709-558A-4040-B5AB-98FE41A3D796}"/>
</file>

<file path=customXml/itemProps3.xml><?xml version="1.0" encoding="utf-8"?>
<ds:datastoreItem xmlns:ds="http://schemas.openxmlformats.org/officeDocument/2006/customXml" ds:itemID="{600F9897-80F5-4176-8CAD-CA3EE4799198}"/>
</file>

<file path=docProps/app.xml><?xml version="1.0" encoding="utf-8"?>
<Properties xmlns="http://schemas.openxmlformats.org/officeDocument/2006/extended-properties" xmlns:vt="http://schemas.openxmlformats.org/officeDocument/2006/docPropsVTypes">
  <Template>Normal</Template>
  <TotalTime>6</TotalTime>
  <Pages>4</Pages>
  <Words>621</Words>
  <Characters>3294</Characters>
  <Application>Microsoft Office Word</Application>
  <DocSecurity>4</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Kjell Finvåg</dc:creator>
  <cp:keywords/>
  <dc:description/>
  <cp:lastModifiedBy>Kjell Finvåg</cp:lastModifiedBy>
  <cp:revision>2</cp:revision>
  <dcterms:created xsi:type="dcterms:W3CDTF">2026-11-03T09:11:00Z</dcterms:created>
  <dcterms:modified xsi:type="dcterms:W3CDTF">2026-11-03T09:11:00Z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0x0101007717A44323A16C4A8486BE9EB0C5E284</vt:lpwstr>
  </property>
  <property fmtid="{D5CDD505-2E9C-101B-9397-08002B2CF9AE}" pid="4" name="docLang">
    <vt:lpwstr>nb</vt:lpwstr>
  </property>
</Properties>
</file>